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C4" w:rsidRPr="006363AC" w:rsidRDefault="00996BC4" w:rsidP="00996BC4">
      <w:pPr>
        <w:ind w:right="-185"/>
        <w:jc w:val="center"/>
        <w:rPr>
          <w:b/>
          <w:bCs/>
        </w:rPr>
      </w:pPr>
      <w:r w:rsidRPr="006363AC">
        <w:rPr>
          <w:b/>
          <w:noProof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AC">
        <w:rPr>
          <w:b/>
          <w:noProof/>
          <w:lang w:val="en-US" w:eastAsia="en-US"/>
        </w:rPr>
        <w:t xml:space="preserve">      </w:t>
      </w:r>
      <w:r w:rsidRPr="006363AC">
        <w:rPr>
          <w:b/>
          <w:bCs/>
        </w:rPr>
        <w:t xml:space="preserve"> </w:t>
      </w:r>
    </w:p>
    <w:p w:rsidR="00996BC4" w:rsidRPr="006363AC" w:rsidRDefault="00996BC4" w:rsidP="00996BC4">
      <w:pPr>
        <w:spacing w:before="120" w:after="60" w:line="276" w:lineRule="auto"/>
        <w:jc w:val="center"/>
        <w:rPr>
          <w:b/>
          <w:noProof/>
          <w:lang w:val="en-US" w:eastAsia="en-US"/>
        </w:rPr>
      </w:pPr>
      <w:r w:rsidRPr="006363AC">
        <w:rPr>
          <w:b/>
          <w:noProof/>
          <w:lang w:val="en-US" w:eastAsia="en-US"/>
        </w:rPr>
        <w:t xml:space="preserve">NATIONAL WATER AND SEWERAGE CORPORATION </w:t>
      </w:r>
    </w:p>
    <w:p w:rsidR="00996BC4" w:rsidRPr="006363AC" w:rsidRDefault="00996BC4" w:rsidP="00996BC4">
      <w:pPr>
        <w:spacing w:before="120" w:after="60" w:line="276" w:lineRule="auto"/>
        <w:jc w:val="center"/>
        <w:rPr>
          <w:b/>
          <w:bCs/>
          <w:caps/>
        </w:rPr>
      </w:pPr>
      <w:r w:rsidRPr="006363AC">
        <w:rPr>
          <w:b/>
          <w:bCs/>
        </w:rPr>
        <w:t xml:space="preserve">   </w:t>
      </w:r>
      <w:r w:rsidRPr="006363AC">
        <w:rPr>
          <w:b/>
          <w:bCs/>
          <w:caps/>
        </w:rPr>
        <w:t xml:space="preserve"> BID NOTICE UNDER OPEN BIDDING</w:t>
      </w:r>
    </w:p>
    <w:p w:rsidR="00996BC4" w:rsidRPr="006363AC" w:rsidRDefault="00996BC4" w:rsidP="00996BC4">
      <w:pPr>
        <w:spacing w:line="276" w:lineRule="auto"/>
        <w:ind w:right="-185"/>
        <w:rPr>
          <w:b/>
          <w:bCs/>
        </w:rPr>
      </w:pPr>
      <w:r w:rsidRPr="006363AC">
        <w:rPr>
          <w:b/>
          <w:bCs/>
          <w:caps/>
        </w:rPr>
        <w:t xml:space="preserve">                            </w:t>
      </w:r>
    </w:p>
    <w:p w:rsidR="00996BC4" w:rsidRPr="006363AC" w:rsidRDefault="00996BC4" w:rsidP="00996BC4">
      <w:pPr>
        <w:tabs>
          <w:tab w:val="left" w:pos="4253"/>
        </w:tabs>
        <w:ind w:left="360"/>
        <w:jc w:val="center"/>
        <w:rPr>
          <w:b/>
          <w:bCs/>
        </w:rPr>
      </w:pPr>
      <w:bookmarkStart w:id="0" w:name="_GoBack"/>
      <w:r w:rsidRPr="006363AC">
        <w:rPr>
          <w:b/>
          <w:bCs/>
        </w:rPr>
        <w:t>SUPPLY OF PUMP SET FOR AWOJA SOROTI AREA</w:t>
      </w:r>
    </w:p>
    <w:bookmarkEnd w:id="0"/>
    <w:p w:rsidR="00996BC4" w:rsidRPr="006363AC" w:rsidRDefault="00996BC4" w:rsidP="00996BC4">
      <w:pPr>
        <w:tabs>
          <w:tab w:val="left" w:pos="4253"/>
        </w:tabs>
        <w:jc w:val="center"/>
        <w:rPr>
          <w:b/>
          <w:bCs/>
        </w:rPr>
      </w:pPr>
    </w:p>
    <w:p w:rsidR="00996BC4" w:rsidRPr="006363AC" w:rsidRDefault="00996BC4" w:rsidP="00996BC4">
      <w:pPr>
        <w:tabs>
          <w:tab w:val="left" w:pos="4253"/>
        </w:tabs>
        <w:jc w:val="center"/>
        <w:rPr>
          <w:b/>
          <w:bCs/>
        </w:rPr>
      </w:pPr>
      <w:r w:rsidRPr="006363AC">
        <w:rPr>
          <w:b/>
          <w:bCs/>
        </w:rPr>
        <w:t>PROCUREMENT REFERENCE NUMBER: NWSC-HQ/SUPLS/22-23/180388</w:t>
      </w:r>
    </w:p>
    <w:p w:rsidR="00996BC4" w:rsidRPr="006363AC" w:rsidRDefault="00996BC4" w:rsidP="00996BC4">
      <w:pPr>
        <w:tabs>
          <w:tab w:val="left" w:pos="4253"/>
        </w:tabs>
        <w:rPr>
          <w:b/>
          <w:bCs/>
        </w:rPr>
      </w:pPr>
    </w:p>
    <w:p w:rsidR="00996BC4" w:rsidRPr="006363AC" w:rsidRDefault="00996BC4" w:rsidP="00996BC4">
      <w:pPr>
        <w:numPr>
          <w:ilvl w:val="0"/>
          <w:numId w:val="2"/>
        </w:numPr>
        <w:jc w:val="both"/>
        <w:rPr>
          <w:b/>
          <w:bCs/>
        </w:rPr>
      </w:pPr>
      <w:r w:rsidRPr="006363AC">
        <w:rPr>
          <w:spacing w:val="-2"/>
        </w:rPr>
        <w:t xml:space="preserve">National Water &amp; Sewerage Corporation has </w:t>
      </w:r>
      <w:r w:rsidRPr="006363AC">
        <w:t>allocated funds to</w:t>
      </w:r>
      <w:r w:rsidRPr="006363AC">
        <w:rPr>
          <w:spacing w:val="-2"/>
        </w:rPr>
        <w:t xml:space="preserve"> be used for the acquisition of high lift pump set for </w:t>
      </w:r>
      <w:proofErr w:type="spellStart"/>
      <w:r w:rsidRPr="006363AC">
        <w:rPr>
          <w:spacing w:val="-2"/>
        </w:rPr>
        <w:t>Awoja</w:t>
      </w:r>
      <w:proofErr w:type="spellEnd"/>
      <w:r w:rsidRPr="006363AC">
        <w:rPr>
          <w:spacing w:val="-2"/>
        </w:rPr>
        <w:t xml:space="preserve"> </w:t>
      </w:r>
      <w:proofErr w:type="spellStart"/>
      <w:r w:rsidRPr="006363AC">
        <w:rPr>
          <w:spacing w:val="-2"/>
        </w:rPr>
        <w:t>Soroti</w:t>
      </w:r>
      <w:proofErr w:type="spellEnd"/>
      <w:r w:rsidRPr="006363AC">
        <w:rPr>
          <w:spacing w:val="-2"/>
        </w:rPr>
        <w:t xml:space="preserve"> Area</w:t>
      </w:r>
      <w:r w:rsidRPr="006363AC">
        <w:rPr>
          <w:bCs/>
        </w:rPr>
        <w:t>.</w:t>
      </w:r>
    </w:p>
    <w:p w:rsidR="00996BC4" w:rsidRPr="006363AC" w:rsidRDefault="00996BC4" w:rsidP="00996BC4">
      <w:pPr>
        <w:numPr>
          <w:ilvl w:val="0"/>
          <w:numId w:val="2"/>
        </w:numPr>
        <w:jc w:val="both"/>
        <w:rPr>
          <w:b/>
          <w:bCs/>
        </w:rPr>
      </w:pPr>
      <w:r w:rsidRPr="006363AC">
        <w:rPr>
          <w:spacing w:val="-2"/>
        </w:rPr>
        <w:t xml:space="preserve">The </w:t>
      </w:r>
      <w:r w:rsidRPr="006363AC">
        <w:rPr>
          <w:iCs/>
          <w:spacing w:val="-2"/>
        </w:rPr>
        <w:t>Entity</w:t>
      </w:r>
      <w:r w:rsidRPr="006363AC">
        <w:rPr>
          <w:spacing w:val="-2"/>
        </w:rPr>
        <w:t xml:space="preserve"> invites sealed bids from eligible bidders for the provision of </w:t>
      </w:r>
      <w:r w:rsidRPr="006363AC">
        <w:rPr>
          <w:iCs/>
          <w:spacing w:val="-2"/>
        </w:rPr>
        <w:t>the above supplies.</w:t>
      </w:r>
    </w:p>
    <w:p w:rsidR="00996BC4" w:rsidRPr="006363AC" w:rsidRDefault="00996BC4" w:rsidP="00996BC4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spacing w:val="-2"/>
        </w:rPr>
      </w:pPr>
      <w:r w:rsidRPr="006363AC">
        <w:rPr>
          <w:spacing w:val="-2"/>
        </w:rPr>
        <w:t xml:space="preserve">Bidding will be conducted in accordance with the open </w:t>
      </w:r>
      <w:r w:rsidRPr="006363AC">
        <w:rPr>
          <w:iCs/>
          <w:spacing w:val="-2"/>
        </w:rPr>
        <w:t xml:space="preserve">domestic </w:t>
      </w:r>
      <w:r w:rsidRPr="006363AC">
        <w:rPr>
          <w:spacing w:val="-2"/>
        </w:rPr>
        <w:t>bidding method contained in the Public Procurement and Disposal of Public Assets Act, 2003 (as amended).</w:t>
      </w:r>
    </w:p>
    <w:p w:rsidR="00996BC4" w:rsidRPr="006363AC" w:rsidRDefault="00996BC4" w:rsidP="00996BC4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Emphasis"/>
          <w:b/>
          <w:i w:val="0"/>
        </w:rPr>
      </w:pPr>
      <w:r w:rsidRPr="006363AC">
        <w:rPr>
          <w:spacing w:val="-2"/>
        </w:rPr>
        <w:t xml:space="preserve">Interested eligible bidders may obtain further information and inspect the bidding documents at the address given below at 8(a) from </w:t>
      </w:r>
      <w:r w:rsidRPr="006363AC">
        <w:rPr>
          <w:rStyle w:val="Emphasis"/>
          <w:b/>
          <w:i w:val="0"/>
        </w:rPr>
        <w:t xml:space="preserve">8:00AM. </w:t>
      </w:r>
      <w:proofErr w:type="gramStart"/>
      <w:r w:rsidRPr="006363AC">
        <w:rPr>
          <w:rStyle w:val="Emphasis"/>
          <w:b/>
          <w:i w:val="0"/>
        </w:rPr>
        <w:t>to</w:t>
      </w:r>
      <w:proofErr w:type="gramEnd"/>
      <w:r w:rsidRPr="006363AC">
        <w:rPr>
          <w:rStyle w:val="Emphasis"/>
          <w:b/>
          <w:i w:val="0"/>
        </w:rPr>
        <w:t xml:space="preserve"> 5:00 PM. on working days.</w:t>
      </w:r>
    </w:p>
    <w:p w:rsidR="00996BC4" w:rsidRPr="006363AC" w:rsidRDefault="00996BC4" w:rsidP="00996BC4">
      <w:pPr>
        <w:numPr>
          <w:ilvl w:val="0"/>
          <w:numId w:val="2"/>
        </w:numPr>
        <w:jc w:val="both"/>
        <w:rPr>
          <w:rStyle w:val="Emphasis"/>
          <w:i w:val="0"/>
        </w:rPr>
      </w:pPr>
      <w:r w:rsidRPr="006363AC">
        <w:t xml:space="preserve">The Bidding documents in </w:t>
      </w:r>
      <w:r w:rsidRPr="006363AC">
        <w:rPr>
          <w:iCs/>
        </w:rPr>
        <w:t xml:space="preserve">English </w:t>
      </w:r>
      <w:r w:rsidRPr="006363AC">
        <w:t xml:space="preserve">may be purchased by interested bidders on the submission of a written application to the address below at 8(a) and upon payment of a non-refundable fee of </w:t>
      </w:r>
      <w:r w:rsidRPr="006363AC">
        <w:rPr>
          <w:b/>
        </w:rPr>
        <w:t>UGX: 100,000</w:t>
      </w:r>
      <w:r w:rsidRPr="006363AC">
        <w:t xml:space="preserve"> </w:t>
      </w:r>
      <w:r w:rsidRPr="006363AC">
        <w:rPr>
          <w:rStyle w:val="Emphasis"/>
          <w:i w:val="0"/>
        </w:rPr>
        <w:t>in cash to a Local Bank.</w:t>
      </w:r>
      <w:r w:rsidRPr="006363AC">
        <w:rPr>
          <w:iCs/>
        </w:rPr>
        <w:t xml:space="preserve"> </w:t>
      </w:r>
      <w:r w:rsidRPr="006363AC">
        <w:rPr>
          <w:rStyle w:val="Emphasis"/>
          <w:i w:val="0"/>
        </w:rPr>
        <w:t>The document should be collected by the prospective bidder or his representative. No liability will be accepted for loss or late delivery.</w:t>
      </w:r>
    </w:p>
    <w:p w:rsidR="00996BC4" w:rsidRPr="006363AC" w:rsidRDefault="00996BC4" w:rsidP="00996BC4">
      <w:pPr>
        <w:ind w:left="720"/>
        <w:rPr>
          <w:rStyle w:val="Emphasis"/>
          <w:i w:val="0"/>
        </w:rPr>
      </w:pPr>
    </w:p>
    <w:p w:rsidR="00996BC4" w:rsidRPr="006363AC" w:rsidRDefault="00996BC4" w:rsidP="00996BC4">
      <w:pPr>
        <w:numPr>
          <w:ilvl w:val="0"/>
          <w:numId w:val="2"/>
        </w:numPr>
        <w:ind w:right="-185"/>
        <w:jc w:val="both"/>
        <w:rPr>
          <w:b/>
          <w:iCs/>
          <w:spacing w:val="-2"/>
        </w:rPr>
      </w:pPr>
      <w:r w:rsidRPr="006363AC">
        <w:rPr>
          <w:spacing w:val="-2"/>
        </w:rPr>
        <w:t xml:space="preserve">Bids must be delivered to the address below at 8(c) before </w:t>
      </w:r>
      <w:r w:rsidRPr="006363AC">
        <w:rPr>
          <w:b/>
          <w:spacing w:val="-2"/>
        </w:rPr>
        <w:t>10:30AM</w:t>
      </w:r>
      <w:r w:rsidRPr="006363AC">
        <w:rPr>
          <w:spacing w:val="-2"/>
        </w:rPr>
        <w:t xml:space="preserve"> on </w:t>
      </w:r>
      <w:r w:rsidRPr="006363AC">
        <w:rPr>
          <w:b/>
          <w:spacing w:val="-2"/>
        </w:rPr>
        <w:t>June 2, 2023</w:t>
      </w:r>
    </w:p>
    <w:p w:rsidR="00996BC4" w:rsidRPr="006363AC" w:rsidRDefault="00996BC4" w:rsidP="00996BC4">
      <w:pPr>
        <w:ind w:left="720"/>
      </w:pPr>
      <w:r w:rsidRPr="006363AC">
        <w:t xml:space="preserve">All bids must be accompanied by a bid security of </w:t>
      </w:r>
      <w:r w:rsidRPr="006363AC">
        <w:rPr>
          <w:b/>
        </w:rPr>
        <w:t xml:space="preserve">UGX 4,400,000 </w:t>
      </w:r>
      <w:r w:rsidRPr="006363AC">
        <w:t xml:space="preserve">(Uganda shillings; Four million, four hundred thousand only). </w:t>
      </w:r>
      <w:r w:rsidRPr="006363AC">
        <w:rPr>
          <w:iCs/>
        </w:rPr>
        <w:t>L</w:t>
      </w:r>
      <w:r w:rsidRPr="006363AC">
        <w:t>ate bids shall be rejected</w:t>
      </w:r>
    </w:p>
    <w:p w:rsidR="00996BC4" w:rsidRPr="006363AC" w:rsidRDefault="00996BC4" w:rsidP="00996BC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6363AC">
        <w:rPr>
          <w:spacing w:val="-2"/>
        </w:rPr>
        <w:tab/>
        <w:t xml:space="preserve">       Bids will be opened in the presence of the bidders’ representatives who choose to attend </w:t>
      </w:r>
      <w:r w:rsidRPr="006363AC">
        <w:rPr>
          <w:spacing w:val="-2"/>
        </w:rPr>
        <w:tab/>
        <w:t xml:space="preserve">   </w:t>
      </w:r>
      <w:r w:rsidRPr="006363AC">
        <w:rPr>
          <w:spacing w:val="-2"/>
        </w:rPr>
        <w:tab/>
        <w:t>at the address below at 8(d) at</w:t>
      </w:r>
      <w:r w:rsidRPr="006363AC">
        <w:rPr>
          <w:b/>
          <w:bCs/>
          <w:spacing w:val="-2"/>
        </w:rPr>
        <w:t xml:space="preserve"> </w:t>
      </w:r>
      <w:r w:rsidRPr="006363AC">
        <w:rPr>
          <w:b/>
          <w:spacing w:val="-2"/>
        </w:rPr>
        <w:t>11:00AM</w:t>
      </w:r>
      <w:r w:rsidRPr="006363AC">
        <w:rPr>
          <w:spacing w:val="-2"/>
        </w:rPr>
        <w:t xml:space="preserve"> on </w:t>
      </w:r>
      <w:r w:rsidRPr="006363AC">
        <w:rPr>
          <w:b/>
          <w:spacing w:val="-2"/>
        </w:rPr>
        <w:t>June 2, 2023</w:t>
      </w:r>
    </w:p>
    <w:p w:rsidR="00996BC4" w:rsidRPr="006363AC" w:rsidRDefault="00996BC4" w:rsidP="00996BC4">
      <w:pPr>
        <w:pStyle w:val="BodyTextIndent"/>
        <w:numPr>
          <w:ilvl w:val="0"/>
          <w:numId w:val="2"/>
        </w:numPr>
        <w:spacing w:after="0" w:line="276" w:lineRule="auto"/>
      </w:pPr>
      <w:r w:rsidRPr="006363AC">
        <w:t xml:space="preserve">Pre – bid meeting shall be held on </w:t>
      </w:r>
      <w:r w:rsidRPr="006363AC">
        <w:rPr>
          <w:b/>
        </w:rPr>
        <w:t xml:space="preserve">April 27, 2023 </w:t>
      </w:r>
      <w:r w:rsidRPr="006363AC">
        <w:t>at 8(c) the address below at 10:00 Am.</w:t>
      </w:r>
    </w:p>
    <w:p w:rsidR="00996BC4" w:rsidRPr="006363AC" w:rsidRDefault="00996BC4" w:rsidP="00996BC4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jc w:val="both"/>
        <w:rPr>
          <w:spacing w:val="-2"/>
        </w:rPr>
      </w:pPr>
      <w:r w:rsidRPr="006363AC">
        <w:rPr>
          <w:spacing w:val="-2"/>
        </w:rPr>
        <w:t>(a) Documents may be inspected at:</w:t>
      </w:r>
      <w:r w:rsidRPr="006363AC">
        <w:rPr>
          <w:spacing w:val="-2"/>
        </w:rPr>
        <w:tab/>
      </w:r>
    </w:p>
    <w:p w:rsidR="00996BC4" w:rsidRPr="006363AC" w:rsidRDefault="00996BC4" w:rsidP="00996BC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</w:rPr>
      </w:pPr>
      <w:r w:rsidRPr="006363AC">
        <w:rPr>
          <w:spacing w:val="-2"/>
        </w:rPr>
        <w:t xml:space="preserve">           </w:t>
      </w:r>
      <w:r w:rsidRPr="006363AC">
        <w:rPr>
          <w:rStyle w:val="Emphasis"/>
          <w:i w:val="0"/>
        </w:rPr>
        <w:t>The Senior Manager Procurement’s Office</w:t>
      </w:r>
    </w:p>
    <w:p w:rsidR="00996BC4" w:rsidRPr="006363AC" w:rsidRDefault="00996BC4" w:rsidP="00996BC4">
      <w:pPr>
        <w:ind w:left="1440"/>
        <w:rPr>
          <w:rStyle w:val="Emphasis"/>
          <w:i w:val="0"/>
        </w:rPr>
      </w:pPr>
      <w:r w:rsidRPr="006363AC">
        <w:rPr>
          <w:rStyle w:val="Emphasis"/>
          <w:i w:val="0"/>
        </w:rPr>
        <w:t>National Water and Sewerage Corporation</w:t>
      </w:r>
    </w:p>
    <w:p w:rsidR="00996BC4" w:rsidRPr="006363AC" w:rsidRDefault="00996BC4" w:rsidP="00996BC4">
      <w:pPr>
        <w:ind w:left="1440"/>
        <w:rPr>
          <w:rStyle w:val="Emphasis"/>
          <w:i w:val="0"/>
        </w:rPr>
      </w:pPr>
      <w:r w:rsidRPr="006363AC">
        <w:rPr>
          <w:rStyle w:val="Emphasis"/>
          <w:i w:val="0"/>
        </w:rPr>
        <w:t xml:space="preserve">Plot No. 18/20, 6th Street, Industrial Area, Kampala </w:t>
      </w:r>
    </w:p>
    <w:p w:rsidR="00996BC4" w:rsidRPr="006363AC" w:rsidRDefault="00996BC4" w:rsidP="00996BC4">
      <w:pPr>
        <w:spacing w:line="276" w:lineRule="auto"/>
        <w:ind w:left="1440"/>
        <w:rPr>
          <w:rStyle w:val="Emphasis"/>
          <w:i w:val="0"/>
        </w:rPr>
      </w:pPr>
      <w:r w:rsidRPr="006363AC">
        <w:rPr>
          <w:rStyle w:val="Emphasis"/>
          <w:i w:val="0"/>
        </w:rPr>
        <w:t>P.O. Box 7053 Kampala, Uganda</w:t>
      </w:r>
    </w:p>
    <w:p w:rsidR="00996BC4" w:rsidRPr="006363AC" w:rsidRDefault="00996BC4" w:rsidP="00996BC4">
      <w:pPr>
        <w:spacing w:line="276" w:lineRule="auto"/>
        <w:ind w:firstLine="1440"/>
        <w:rPr>
          <w:rStyle w:val="Emphasis"/>
          <w:i w:val="0"/>
        </w:rPr>
      </w:pPr>
      <w:r w:rsidRPr="006363AC">
        <w:rPr>
          <w:rStyle w:val="Emphasis"/>
          <w:i w:val="0"/>
        </w:rPr>
        <w:t>Tel: 256-313-315484/256-313-315801</w:t>
      </w:r>
    </w:p>
    <w:p w:rsidR="00996BC4" w:rsidRPr="006363AC" w:rsidRDefault="00996BC4" w:rsidP="00996BC4">
      <w:pPr>
        <w:spacing w:line="276" w:lineRule="auto"/>
        <w:ind w:left="720" w:firstLine="720"/>
        <w:rPr>
          <w:rStyle w:val="Emphasis"/>
          <w:i w:val="0"/>
        </w:rPr>
      </w:pPr>
      <w:r w:rsidRPr="006363AC">
        <w:rPr>
          <w:rStyle w:val="Emphasis"/>
          <w:i w:val="0"/>
        </w:rPr>
        <w:t>Email: nwscbid@nwscic.co.ug</w:t>
      </w:r>
    </w:p>
    <w:p w:rsidR="00996BC4" w:rsidRPr="006363AC" w:rsidRDefault="00996BC4" w:rsidP="00996BC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6363AC">
        <w:rPr>
          <w:spacing w:val="-2"/>
        </w:rPr>
        <w:tab/>
        <w:t>(b)</w:t>
      </w:r>
      <w:r w:rsidRPr="006363AC">
        <w:rPr>
          <w:spacing w:val="-2"/>
        </w:rPr>
        <w:tab/>
        <w:t>Documents will be issued from:</w:t>
      </w:r>
      <w:r w:rsidRPr="006363AC">
        <w:rPr>
          <w:spacing w:val="-2"/>
        </w:rPr>
        <w:tab/>
      </w:r>
      <w:r w:rsidRPr="006363AC">
        <w:rPr>
          <w:rStyle w:val="Emphasis"/>
          <w:i w:val="0"/>
        </w:rPr>
        <w:t>same as 8(a) above.</w:t>
      </w:r>
    </w:p>
    <w:p w:rsidR="00996BC4" w:rsidRPr="006363AC" w:rsidRDefault="00996BC4" w:rsidP="00996BC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6363AC">
        <w:rPr>
          <w:spacing w:val="-2"/>
        </w:rPr>
        <w:lastRenderedPageBreak/>
        <w:tab/>
        <w:t>(c)</w:t>
      </w:r>
      <w:r w:rsidRPr="006363AC">
        <w:rPr>
          <w:spacing w:val="-2"/>
        </w:rPr>
        <w:tab/>
        <w:t>Bids must be delivered to:</w:t>
      </w:r>
      <w:r w:rsidRPr="006363AC">
        <w:rPr>
          <w:spacing w:val="-2"/>
        </w:rPr>
        <w:tab/>
      </w:r>
    </w:p>
    <w:p w:rsidR="00996BC4" w:rsidRPr="006363AC" w:rsidRDefault="00996BC4" w:rsidP="00996BC4">
      <w:pPr>
        <w:ind w:left="1440"/>
        <w:rPr>
          <w:rStyle w:val="Emphasis"/>
          <w:i w:val="0"/>
        </w:rPr>
      </w:pPr>
      <w:r w:rsidRPr="006363AC">
        <w:rPr>
          <w:rStyle w:val="Emphasis"/>
          <w:i w:val="0"/>
        </w:rPr>
        <w:t>National Water and Sewerage Corporation</w:t>
      </w:r>
    </w:p>
    <w:p w:rsidR="00996BC4" w:rsidRPr="006363AC" w:rsidRDefault="00996BC4" w:rsidP="00996BC4">
      <w:pPr>
        <w:ind w:left="1440"/>
        <w:rPr>
          <w:rStyle w:val="Emphasis"/>
          <w:i w:val="0"/>
        </w:rPr>
      </w:pPr>
      <w:r w:rsidRPr="006363AC">
        <w:rPr>
          <w:rStyle w:val="Emphasis"/>
          <w:i w:val="0"/>
        </w:rPr>
        <w:t xml:space="preserve">Plot No. 43/49, 6th Street, Industrial Area, Kampala </w:t>
      </w:r>
    </w:p>
    <w:p w:rsidR="00996BC4" w:rsidRPr="006363AC" w:rsidRDefault="00996BC4" w:rsidP="00996BC4">
      <w:pPr>
        <w:spacing w:line="276" w:lineRule="auto"/>
        <w:ind w:left="1440"/>
        <w:rPr>
          <w:rStyle w:val="Emphasis"/>
          <w:i w:val="0"/>
        </w:rPr>
      </w:pPr>
      <w:r w:rsidRPr="006363AC">
        <w:rPr>
          <w:rStyle w:val="Emphasis"/>
          <w:i w:val="0"/>
        </w:rPr>
        <w:t>P.O. Box 7053 Kampala, Uganda</w:t>
      </w:r>
    </w:p>
    <w:p w:rsidR="00996BC4" w:rsidRPr="006363AC" w:rsidRDefault="00996BC4" w:rsidP="00996BC4">
      <w:pPr>
        <w:spacing w:line="276" w:lineRule="auto"/>
        <w:ind w:firstLine="1440"/>
        <w:rPr>
          <w:rStyle w:val="Emphasis"/>
          <w:i w:val="0"/>
        </w:rPr>
      </w:pPr>
      <w:r w:rsidRPr="006363AC">
        <w:rPr>
          <w:rStyle w:val="Emphasis"/>
          <w:i w:val="0"/>
        </w:rPr>
        <w:t>Tel: 256-313-315864/801</w:t>
      </w:r>
    </w:p>
    <w:p w:rsidR="00996BC4" w:rsidRPr="006363AC" w:rsidRDefault="00996BC4" w:rsidP="00996BC4">
      <w:pPr>
        <w:spacing w:line="276" w:lineRule="auto"/>
        <w:ind w:left="720" w:firstLine="720"/>
        <w:rPr>
          <w:iCs/>
          <w:spacing w:val="-2"/>
        </w:rPr>
      </w:pPr>
      <w:r w:rsidRPr="006363AC">
        <w:rPr>
          <w:rStyle w:val="Emphasis"/>
          <w:i w:val="0"/>
        </w:rPr>
        <w:t>Email: nwscbid@nwscic.co.ug.</w:t>
      </w:r>
    </w:p>
    <w:p w:rsidR="00996BC4" w:rsidRPr="006363AC" w:rsidRDefault="00996BC4" w:rsidP="00996BC4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spacing w:val="-2"/>
        </w:rPr>
      </w:pPr>
      <w:r w:rsidRPr="006363AC">
        <w:rPr>
          <w:spacing w:val="-2"/>
        </w:rPr>
        <w:tab/>
        <w:t>(d)</w:t>
      </w:r>
      <w:r w:rsidRPr="006363AC">
        <w:rPr>
          <w:spacing w:val="-2"/>
        </w:rPr>
        <w:tab/>
        <w:t>Address of bid opening:</w:t>
      </w:r>
      <w:r w:rsidRPr="006363AC">
        <w:rPr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996BC4" w:rsidRPr="006363AC" w:rsidTr="008372CD">
        <w:tc>
          <w:tcPr>
            <w:tcW w:w="8951" w:type="dxa"/>
          </w:tcPr>
          <w:p w:rsidR="00996BC4" w:rsidRPr="006363AC" w:rsidRDefault="00996BC4" w:rsidP="008372C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6363AC">
              <w:rPr>
                <w:iCs/>
                <w:spacing w:val="-2"/>
              </w:rPr>
              <w:t>9.</w:t>
            </w:r>
            <w:r w:rsidRPr="006363AC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6363AC" w:rsidRPr="006363AC" w:rsidTr="008372CD">
              <w:tc>
                <w:tcPr>
                  <w:tcW w:w="4751" w:type="dxa"/>
                  <w:shd w:val="clear" w:color="auto" w:fill="BFBFBF"/>
                </w:tcPr>
                <w:p w:rsidR="00996BC4" w:rsidRPr="006363AC" w:rsidRDefault="00996BC4" w:rsidP="008372C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spacing w:val="-2"/>
                    </w:rPr>
                  </w:pPr>
                  <w:r w:rsidRPr="006363AC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996BC4" w:rsidRPr="006363AC" w:rsidRDefault="00996BC4" w:rsidP="008372C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spacing w:val="-2"/>
                    </w:rPr>
                  </w:pPr>
                  <w:r w:rsidRPr="006363AC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6363AC" w:rsidRPr="006363AC" w:rsidTr="008372CD">
              <w:tc>
                <w:tcPr>
                  <w:tcW w:w="4751" w:type="dxa"/>
                </w:tcPr>
                <w:p w:rsidR="00996BC4" w:rsidRPr="006363AC" w:rsidRDefault="00996BC4" w:rsidP="008372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6363AC">
                    <w:rPr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996BC4" w:rsidRPr="006363AC" w:rsidRDefault="00996BC4" w:rsidP="008372CD">
                  <w:r w:rsidRPr="006363AC">
                    <w:t>April 13, 2023</w:t>
                  </w:r>
                </w:p>
              </w:tc>
            </w:tr>
            <w:tr w:rsidR="006363AC" w:rsidRPr="006363AC" w:rsidTr="008372CD">
              <w:tc>
                <w:tcPr>
                  <w:tcW w:w="4751" w:type="dxa"/>
                </w:tcPr>
                <w:p w:rsidR="00996BC4" w:rsidRPr="006363AC" w:rsidRDefault="00996BC4" w:rsidP="008372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6363AC">
                    <w:rPr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996BC4" w:rsidRPr="006363AC" w:rsidRDefault="00996BC4" w:rsidP="008372CD">
                  <w:r w:rsidRPr="006363AC">
                    <w:t>April 27, 2023 at 10:00AM</w:t>
                  </w:r>
                </w:p>
              </w:tc>
            </w:tr>
            <w:tr w:rsidR="006363AC" w:rsidRPr="006363AC" w:rsidTr="008372CD">
              <w:tc>
                <w:tcPr>
                  <w:tcW w:w="4751" w:type="dxa"/>
                </w:tcPr>
                <w:p w:rsidR="00996BC4" w:rsidRPr="006363AC" w:rsidRDefault="00996BC4" w:rsidP="008372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6363AC">
                    <w:rPr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996BC4" w:rsidRPr="006363AC" w:rsidRDefault="00996BC4" w:rsidP="008372CD">
                  <w:r w:rsidRPr="006363AC">
                    <w:t>June 2, 2023</w:t>
                  </w:r>
                </w:p>
              </w:tc>
            </w:tr>
            <w:tr w:rsidR="006363AC" w:rsidRPr="006363AC" w:rsidTr="008372CD">
              <w:tc>
                <w:tcPr>
                  <w:tcW w:w="4751" w:type="dxa"/>
                </w:tcPr>
                <w:p w:rsidR="00996BC4" w:rsidRPr="006363AC" w:rsidRDefault="00996BC4" w:rsidP="008372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6363AC">
                    <w:rPr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996BC4" w:rsidRPr="006363AC" w:rsidRDefault="00996BC4" w:rsidP="008372CD">
                  <w:r w:rsidRPr="006363AC">
                    <w:t>July 4, 2023</w:t>
                  </w:r>
                </w:p>
              </w:tc>
            </w:tr>
            <w:tr w:rsidR="006363AC" w:rsidRPr="006363AC" w:rsidTr="008372CD">
              <w:tc>
                <w:tcPr>
                  <w:tcW w:w="4751" w:type="dxa"/>
                </w:tcPr>
                <w:p w:rsidR="00996BC4" w:rsidRPr="006363AC" w:rsidRDefault="00996BC4" w:rsidP="008372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6363AC">
                    <w:rPr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996BC4" w:rsidRPr="006363AC" w:rsidRDefault="00996BC4" w:rsidP="008372CD">
                  <w:r w:rsidRPr="006363AC">
                    <w:t>July 18, 2023</w:t>
                  </w:r>
                </w:p>
              </w:tc>
            </w:tr>
            <w:tr w:rsidR="006363AC" w:rsidRPr="006363AC" w:rsidTr="008372CD">
              <w:tc>
                <w:tcPr>
                  <w:tcW w:w="4751" w:type="dxa"/>
                </w:tcPr>
                <w:p w:rsidR="00996BC4" w:rsidRPr="006363AC" w:rsidRDefault="00996BC4" w:rsidP="008372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6363AC">
                    <w:rPr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996BC4" w:rsidRPr="006363AC" w:rsidRDefault="00996BC4" w:rsidP="008372C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6363AC"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996BC4" w:rsidRPr="006363AC" w:rsidRDefault="00996BC4" w:rsidP="008372CD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996BC4" w:rsidRPr="006363AC" w:rsidRDefault="00996BC4" w:rsidP="00996BC4">
      <w:pPr>
        <w:spacing w:line="276" w:lineRule="auto"/>
      </w:pPr>
    </w:p>
    <w:sectPr w:rsidR="00996BC4" w:rsidRPr="0063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C4"/>
    <w:rsid w:val="006363AC"/>
    <w:rsid w:val="00730C21"/>
    <w:rsid w:val="0099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8EAA7-3975-43F3-9B13-89CEC441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B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BC4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uiPriority w:val="20"/>
    <w:qFormat/>
    <w:rsid w:val="00996BC4"/>
    <w:rPr>
      <w:i/>
      <w:iCs/>
    </w:rPr>
  </w:style>
  <w:style w:type="paragraph" w:styleId="BodyTextIndent">
    <w:name w:val="Body Text Indent"/>
    <w:basedOn w:val="Normal"/>
    <w:link w:val="BodyTextIndentChar"/>
    <w:rsid w:val="00996BC4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96BC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Moses Osujo</cp:lastModifiedBy>
  <cp:revision>2</cp:revision>
  <dcterms:created xsi:type="dcterms:W3CDTF">2023-04-20T12:59:00Z</dcterms:created>
  <dcterms:modified xsi:type="dcterms:W3CDTF">2023-04-20T12:59:00Z</dcterms:modified>
</cp:coreProperties>
</file>